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0"/>
          <w:szCs w:val="32"/>
        </w:rPr>
      </w:pPr>
      <w:r>
        <w:rPr>
          <w:rFonts w:hint="eastAsia" w:asciiTheme="minorEastAsia" w:hAnsiTheme="minorEastAsia"/>
          <w:b/>
          <w:sz w:val="40"/>
          <w:szCs w:val="32"/>
        </w:rPr>
        <w:t>2025年中电十所研究生拟录取名单公示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根据硕士研究生招生工作要求，中电十所2025年硕士研究生拟录取名单公示如下：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/>
          <w:sz w:val="32"/>
        </w:rPr>
      </w:pPr>
    </w:p>
    <w:p>
      <w:pPr>
        <w:spacing w:line="57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一、拟录取名单</w:t>
      </w:r>
    </w:p>
    <w:tbl>
      <w:tblPr>
        <w:tblStyle w:val="5"/>
        <w:tblW w:w="935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70"/>
        <w:gridCol w:w="1791"/>
        <w:gridCol w:w="741"/>
        <w:gridCol w:w="709"/>
        <w:gridCol w:w="850"/>
        <w:gridCol w:w="1701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b/>
                <w:kern w:val="0"/>
                <w:szCs w:val="24"/>
              </w:rPr>
              <w:t>序号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b/>
                <w:kern w:val="0"/>
                <w:szCs w:val="24"/>
              </w:rPr>
              <w:t>姓名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b/>
                <w:kern w:val="0"/>
                <w:szCs w:val="24"/>
              </w:rPr>
              <w:t>考生编号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b/>
                <w:kern w:val="0"/>
                <w:szCs w:val="24"/>
              </w:rPr>
              <w:t>初试成绩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b/>
                <w:kern w:val="0"/>
                <w:szCs w:val="24"/>
              </w:rPr>
              <w:t>复试成绩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b/>
                <w:kern w:val="0"/>
                <w:szCs w:val="24"/>
              </w:rPr>
              <w:t>总成绩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b/>
                <w:kern w:val="0"/>
                <w:szCs w:val="24"/>
              </w:rPr>
              <w:t>拟录取专业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b/>
                <w:kern w:val="0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4"/>
              </w:rPr>
              <w:t>郑雄仁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4"/>
              </w:rPr>
              <w:t>83000xxxxx00056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4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80.8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76.4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4"/>
              </w:rPr>
              <w:t>信号与信息处理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4"/>
              </w:rPr>
              <w:t>一志愿拟录取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4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4"/>
              </w:rPr>
              <w:t>甘志行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4"/>
              </w:rPr>
              <w:t>91002xxxxx01475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364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80.9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信号与信息处理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4"/>
              </w:rPr>
              <w:t>调剂第一批拟录取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4"/>
              </w:rPr>
              <w:t>龙  鑫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4"/>
              </w:rPr>
              <w:t>91002xxxxx00939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364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80.4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信号与信息处理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4"/>
              </w:rPr>
              <w:t>调剂第一批拟录取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4"/>
              </w:rPr>
              <w:t>周星财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4"/>
              </w:rPr>
              <w:t>10614xxxxx02609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78.6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信号与信息处理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4"/>
              </w:rPr>
              <w:t>调剂第一批拟录取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4"/>
              </w:rPr>
              <w:t>毛志文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4"/>
              </w:rPr>
              <w:t>10213xxxxx04617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357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75.2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信号与信息处理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4"/>
              </w:rPr>
              <w:t>调剂第一批拟录取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4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4"/>
              </w:rPr>
              <w:t>熊晨霖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4"/>
              </w:rPr>
              <w:t>10003xxxxx01157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349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73.9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信号与信息处理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4"/>
              </w:rPr>
              <w:t>调剂第一批拟录取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4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4"/>
              </w:rPr>
              <w:t>刘镇泽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4"/>
              </w:rPr>
              <w:t>91002xxxxx00933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341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72.6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信号与信息处理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4"/>
              </w:rPr>
              <w:t>调剂第一批拟录取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4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韦  玮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4"/>
              </w:rPr>
              <w:t>10611xxxxx00259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325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81.3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73.15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信号与信息处理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4"/>
              </w:rPr>
              <w:t>调剂第二批拟录取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4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汪  泽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4"/>
              </w:rPr>
              <w:t>10213xxxxx05420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337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74.4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70.9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信号与信息处理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4"/>
              </w:rPr>
              <w:t>调剂第二批拟录取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谢承佑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4"/>
              </w:rPr>
              <w:t>10614xxxxx00035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324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76.7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70.75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4"/>
              </w:rPr>
              <w:t>信号与信息处理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4"/>
              </w:rPr>
              <w:t>调剂第二批拟录取</w:t>
            </w:r>
          </w:p>
        </w:tc>
      </w:tr>
    </w:tbl>
    <w:p>
      <w:pPr>
        <w:spacing w:line="57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二、公示时间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4月21日—4月29日，公示期间如有异议，可电话反馈。</w:t>
      </w:r>
    </w:p>
    <w:p>
      <w:pPr>
        <w:spacing w:line="570" w:lineRule="exact"/>
        <w:ind w:firstLine="640" w:firstLineChars="20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="Times New Roman" w:hAnsi="Times New Roman" w:eastAsia="仿宋_GB2312"/>
          <w:sz w:val="32"/>
        </w:rPr>
        <w:t>联系人及联系电话：孙老师 028-87557274</w:t>
      </w:r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spacing w:line="570" w:lineRule="exact"/>
        <w:jc w:val="right"/>
        <w:rPr>
          <w:rFonts w:hint="eastAsia" w:ascii="Times New Roman" w:hAnsi="Times New Roman" w:eastAsia="仿宋_GB2312"/>
          <w:sz w:val="32"/>
        </w:rPr>
      </w:pPr>
    </w:p>
    <w:p>
      <w:pPr>
        <w:spacing w:line="570" w:lineRule="exact"/>
        <w:jc w:val="right"/>
        <w:rPr>
          <w:rFonts w:hint="eastAsia" w:ascii="Times New Roman" w:hAnsi="Times New Roman" w:eastAsia="仿宋_GB2312"/>
          <w:sz w:val="32"/>
        </w:rPr>
      </w:pPr>
    </w:p>
    <w:p>
      <w:pPr>
        <w:spacing w:line="570" w:lineRule="exact"/>
        <w:jc w:val="right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中国电子科技集团公司第十研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</w:rPr>
        <w:t xml:space="preserve">究所 </w:t>
      </w:r>
    </w:p>
    <w:p>
      <w:pPr>
        <w:wordWrap w:val="0"/>
        <w:spacing w:line="570" w:lineRule="exact"/>
        <w:jc w:val="right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 xml:space="preserve">2025年4月21日   </w:t>
      </w:r>
    </w:p>
    <w:p>
      <w:pPr>
        <w:jc w:val="right"/>
        <w:rPr>
          <w:rFonts w:asciiTheme="minorEastAsia" w:hAnsiTheme="minorEastAsia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15"/>
    <w:rsid w:val="00136A2F"/>
    <w:rsid w:val="00751736"/>
    <w:rsid w:val="00815F29"/>
    <w:rsid w:val="00825F27"/>
    <w:rsid w:val="00AE52A0"/>
    <w:rsid w:val="00DA5015"/>
    <w:rsid w:val="00E46429"/>
    <w:rsid w:val="3C72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semiHidden/>
    <w:unhideWhenUsed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9"/>
    <w:semiHidden/>
    <w:unhideWhenUsed/>
    <w:qFormat/>
    <w:uiPriority w:val="99"/>
    <w:rPr>
      <w:b/>
      <w:bCs/>
    </w:rPr>
  </w:style>
  <w:style w:type="character" w:styleId="7">
    <w:name w:val="annotation reference"/>
    <w:basedOn w:val="6"/>
    <w:semiHidden/>
    <w:unhideWhenUsed/>
    <w:uiPriority w:val="99"/>
    <w:rPr>
      <w:sz w:val="21"/>
      <w:szCs w:val="21"/>
    </w:rPr>
  </w:style>
  <w:style w:type="character" w:customStyle="1" w:styleId="8">
    <w:name w:val="批注文字 Char"/>
    <w:basedOn w:val="6"/>
    <w:link w:val="2"/>
    <w:semiHidden/>
    <w:uiPriority w:val="99"/>
  </w:style>
  <w:style w:type="character" w:customStyle="1" w:styleId="9">
    <w:name w:val="批注主题 Char"/>
    <w:basedOn w:val="8"/>
    <w:link w:val="4"/>
    <w:semiHidden/>
    <w:qFormat/>
    <w:uiPriority w:val="99"/>
    <w:rPr>
      <w:b/>
      <w:bCs/>
    </w:rPr>
  </w:style>
  <w:style w:type="character" w:customStyle="1" w:styleId="10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680</Characters>
  <Lines>5</Lines>
  <Paragraphs>1</Paragraphs>
  <TotalTime>2</TotalTime>
  <ScaleCrop>false</ScaleCrop>
  <LinksUpToDate>false</LinksUpToDate>
  <CharactersWithSpaces>798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2025-04-21T01:01:00Z</dcterms:created>
  <dc:creator>孙悦</dc:creator>
  <cp:lastModifiedBy>sunyue</cp:lastModifiedBy>
  <dcterms:modified xsi:type="dcterms:W3CDTF">2025-04-21T03:14:41Z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